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47" w:rsidRPr="00F70D47" w:rsidRDefault="00F70D47" w:rsidP="008846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Вопросы (будут дополнительные вопросы по другим темам)</w:t>
      </w:r>
    </w:p>
    <w:p w:rsidR="00884643" w:rsidRPr="00F70D47" w:rsidRDefault="00F70D47" w:rsidP="008846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Сұрақтар (басқа тақырыптар бойынша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қосымша сұрақтар болады)</w:t>
      </w:r>
    </w:p>
    <w:p w:rsidR="002F475D" w:rsidRPr="007F0BA6" w:rsidRDefault="002F475D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BA6">
        <w:rPr>
          <w:rFonts w:ascii="Times New Roman" w:hAnsi="Times New Roman" w:cs="Times New Roman"/>
          <w:sz w:val="28"/>
          <w:szCs w:val="28"/>
        </w:rPr>
        <w:t>Каким комплексом мероприятий обеспечивается оптимальное состояние воздушной среды помещения?</w:t>
      </w:r>
    </w:p>
    <w:p w:rsidR="002F475D" w:rsidRPr="007F0BA6" w:rsidRDefault="002F475D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F0BA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F0BA6">
        <w:rPr>
          <w:rFonts w:ascii="Times New Roman" w:hAnsi="Times New Roman" w:cs="Times New Roman"/>
          <w:sz w:val="28"/>
          <w:szCs w:val="28"/>
        </w:rPr>
        <w:t>өлменің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ортасының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>?</w:t>
      </w:r>
    </w:p>
    <w:p w:rsidR="002F475D" w:rsidRPr="007F0BA6" w:rsidRDefault="002F475D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BA6">
        <w:rPr>
          <w:rFonts w:ascii="Times New Roman" w:hAnsi="Times New Roman" w:cs="Times New Roman"/>
          <w:sz w:val="28"/>
          <w:szCs w:val="28"/>
        </w:rPr>
        <w:t>На какой теории основана Строительная теплотехника</w:t>
      </w:r>
    </w:p>
    <w:p w:rsidR="002F475D" w:rsidRPr="007F0BA6" w:rsidRDefault="002F475D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0BA6">
        <w:rPr>
          <w:rFonts w:ascii="Times New Roman" w:hAnsi="Times New Roman" w:cs="Times New Roman"/>
          <w:sz w:val="28"/>
          <w:szCs w:val="28"/>
        </w:rPr>
        <w:t>теория</w:t>
      </w:r>
      <w:proofErr w:type="gramEnd"/>
      <w:r w:rsidRPr="007F0BA6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</w:p>
    <w:p w:rsidR="002F475D" w:rsidRPr="007F0BA6" w:rsidRDefault="002F475D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BA6">
        <w:rPr>
          <w:rFonts w:ascii="Times New Roman" w:hAnsi="Times New Roman" w:cs="Times New Roman"/>
          <w:sz w:val="28"/>
          <w:szCs w:val="28"/>
        </w:rPr>
        <w:t>Какие теплотехнические задачи решаются при проектировании зданий</w:t>
      </w:r>
    </w:p>
    <w:p w:rsidR="002F475D" w:rsidRPr="007F0BA6" w:rsidRDefault="002F475D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Ғимараттарды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шешіледі</w:t>
      </w:r>
      <w:proofErr w:type="spellEnd"/>
    </w:p>
    <w:p w:rsidR="002F475D" w:rsidRPr="007F0BA6" w:rsidRDefault="002F475D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BA6">
        <w:rPr>
          <w:rFonts w:ascii="Times New Roman" w:hAnsi="Times New Roman" w:cs="Times New Roman"/>
          <w:sz w:val="28"/>
          <w:szCs w:val="28"/>
        </w:rPr>
        <w:t>Что такое климат?</w:t>
      </w:r>
    </w:p>
    <w:p w:rsidR="002F475D" w:rsidRPr="007F0BA6" w:rsidRDefault="002F475D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</w:rPr>
        <w:t xml:space="preserve">Климат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деге</w:t>
      </w:r>
      <w:proofErr w:type="spellEnd"/>
      <w:r w:rsidRPr="007F0BA6">
        <w:rPr>
          <w:rFonts w:ascii="Times New Roman" w:hAnsi="Times New Roman" w:cs="Times New Roman"/>
          <w:sz w:val="28"/>
          <w:szCs w:val="28"/>
          <w:lang w:val="kk-KZ"/>
        </w:rPr>
        <w:t>німіз</w:t>
      </w:r>
      <w:r w:rsidRPr="007F0BA6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2F475D" w:rsidRPr="007F0BA6" w:rsidRDefault="002F475D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0BA6">
        <w:rPr>
          <w:rFonts w:ascii="Times New Roman" w:hAnsi="Times New Roman" w:cs="Times New Roman"/>
          <w:sz w:val="28"/>
          <w:szCs w:val="28"/>
        </w:rPr>
        <w:t>Какие факторы влияют на формирование климата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sz w:val="28"/>
          <w:szCs w:val="28"/>
        </w:rPr>
        <w:t>етеді</w:t>
      </w:r>
      <w:proofErr w:type="spellEnd"/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такое Макроклимат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Макроклимат дегеніміз не</w:t>
      </w:r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такое Мезоклимат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Мезоклимат дегеніміз не</w:t>
      </w:r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такон Микроклимат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Микроклимат дегеніміз не</w:t>
      </w:r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такое получение, обработка и представление климатической информации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Климаттық ақпаратты алу, өңдеу және ұсыну дегіміз не</w:t>
      </w:r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Элементы климата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Климаттың элементтері</w:t>
      </w:r>
    </w:p>
    <w:p w:rsidR="00610B61" w:rsidRPr="007F0BA6" w:rsidRDefault="00610B61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такое инсоляция</w:t>
      </w:r>
    </w:p>
    <w:p w:rsidR="00610B61" w:rsidRPr="007F0BA6" w:rsidRDefault="00610B61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Инсоляция дегеніміз не</w:t>
      </w:r>
    </w:p>
    <w:p w:rsidR="00610B61" w:rsidRPr="007F0BA6" w:rsidRDefault="00644A38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Температурный режим воздуха</w:t>
      </w:r>
    </w:p>
    <w:p w:rsidR="00644A38" w:rsidRPr="007F0BA6" w:rsidRDefault="00644A38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Ауаның температуралық режимі</w:t>
      </w:r>
    </w:p>
    <w:p w:rsidR="00644A38" w:rsidRPr="007F0BA6" w:rsidRDefault="00644A38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bCs/>
          <w:sz w:val="28"/>
          <w:szCs w:val="28"/>
        </w:rPr>
        <w:t>Глубина промерзания почвы</w:t>
      </w:r>
    </w:p>
    <w:p w:rsidR="00644A38" w:rsidRPr="007F0BA6" w:rsidRDefault="00644A38" w:rsidP="007F0BA6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7F0BA6">
        <w:rPr>
          <w:rFonts w:ascii="Times New Roman" w:hAnsi="Times New Roman" w:cs="Times New Roman"/>
          <w:bCs/>
          <w:sz w:val="28"/>
          <w:szCs w:val="28"/>
        </w:rPr>
        <w:t>Топырақтың</w:t>
      </w:r>
      <w:proofErr w:type="spellEnd"/>
      <w:r w:rsidRPr="007F0B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bCs/>
          <w:sz w:val="28"/>
          <w:szCs w:val="28"/>
        </w:rPr>
        <w:t>қату</w:t>
      </w:r>
      <w:proofErr w:type="spellEnd"/>
      <w:r w:rsidRPr="007F0B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bCs/>
          <w:sz w:val="28"/>
          <w:szCs w:val="28"/>
        </w:rPr>
        <w:t>тереңді</w:t>
      </w:r>
      <w:proofErr w:type="gramStart"/>
      <w:r w:rsidRPr="007F0BA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7F0BA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</w:p>
    <w:p w:rsidR="00644A38" w:rsidRPr="007F0BA6" w:rsidRDefault="00644A38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Ветровой режим</w:t>
      </w:r>
    </w:p>
    <w:p w:rsidR="00644A38" w:rsidRPr="007F0BA6" w:rsidRDefault="00644A38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Жел режимі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Режим влажности воздуха и осадки</w:t>
      </w:r>
    </w:p>
    <w:p w:rsidR="00644A38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Ауаның ылғалдылық режимі және жауын-шашын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Климатические зоны имеют следующие характеристики</w:t>
      </w:r>
    </w:p>
    <w:p w:rsidR="008120D3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Климаттық аймақтар келесі сипаттамаларға ие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Сәулет – құрылыс жобалауындағы климатты талдау</w:t>
      </w:r>
    </w:p>
    <w:p w:rsidR="008120D3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lastRenderedPageBreak/>
        <w:t>Анализ климата в архитектурно-строительном проектировании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Құрылыс ауданының фондық жағдайларын талдау</w:t>
      </w:r>
    </w:p>
    <w:p w:rsidR="008120D3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Анализ фоновых условий района строительства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Режим эксплуатации жилых домов</w:t>
      </w:r>
    </w:p>
    <w:p w:rsidR="008120D3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Тұрғын үйлерді пайдаланудың режимі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что такое пофакторный анализ</w:t>
      </w:r>
    </w:p>
    <w:p w:rsidR="008120D3" w:rsidRPr="007F0BA6" w:rsidRDefault="008120D3" w:rsidP="007F0B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0BA6">
        <w:rPr>
          <w:rFonts w:ascii="Times New Roman" w:hAnsi="Times New Roman" w:cs="Times New Roman"/>
          <w:sz w:val="28"/>
          <w:szCs w:val="28"/>
          <w:lang w:val="kk-KZ"/>
        </w:rPr>
        <w:t>Пофакторлық талдау дегеніміз не</w:t>
      </w:r>
    </w:p>
    <w:p w:rsidR="008120D3" w:rsidRPr="007F0BA6" w:rsidRDefault="008120D3" w:rsidP="007F0BA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20D3" w:rsidRPr="007F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F38"/>
    <w:multiLevelType w:val="hybridMultilevel"/>
    <w:tmpl w:val="AC4C7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23DF"/>
    <w:multiLevelType w:val="hybridMultilevel"/>
    <w:tmpl w:val="CD8C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35"/>
    <w:rsid w:val="001B2A77"/>
    <w:rsid w:val="002F475D"/>
    <w:rsid w:val="00610B61"/>
    <w:rsid w:val="00644A38"/>
    <w:rsid w:val="007F0BA6"/>
    <w:rsid w:val="008120D3"/>
    <w:rsid w:val="00884643"/>
    <w:rsid w:val="009C185E"/>
    <w:rsid w:val="00BE2735"/>
    <w:rsid w:val="00F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9</cp:revision>
  <dcterms:created xsi:type="dcterms:W3CDTF">2021-02-11T11:34:00Z</dcterms:created>
  <dcterms:modified xsi:type="dcterms:W3CDTF">2021-02-27T06:21:00Z</dcterms:modified>
</cp:coreProperties>
</file>